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47E" w:rsidRDefault="0026747E" w:rsidP="0026747E">
      <w:pPr>
        <w:shd w:val="clear" w:color="auto" w:fill="FFFFFF"/>
        <w:jc w:val="center"/>
        <w:rPr>
          <w:b/>
          <w:bCs/>
          <w:color w:val="000000"/>
          <w:sz w:val="28"/>
          <w:szCs w:val="28"/>
        </w:rPr>
      </w:pPr>
      <w:r w:rsidRPr="00D65FD4">
        <w:rPr>
          <w:b/>
          <w:bCs/>
          <w:color w:val="000000"/>
          <w:sz w:val="28"/>
          <w:szCs w:val="28"/>
        </w:rPr>
        <w:t>Чакана савдо тармокларида товар таъмин</w:t>
      </w:r>
      <w:r>
        <w:rPr>
          <w:b/>
          <w:bCs/>
          <w:color w:val="000000"/>
          <w:sz w:val="28"/>
          <w:szCs w:val="28"/>
        </w:rPr>
        <w:t>о</w:t>
      </w:r>
      <w:r w:rsidRPr="00D65FD4">
        <w:rPr>
          <w:b/>
          <w:bCs/>
          <w:color w:val="000000"/>
          <w:sz w:val="28"/>
          <w:szCs w:val="28"/>
        </w:rPr>
        <w:t xml:space="preserve">ти </w:t>
      </w:r>
    </w:p>
    <w:p w:rsidR="0026747E" w:rsidRPr="00D65FD4" w:rsidRDefault="0026747E" w:rsidP="0026747E">
      <w:pPr>
        <w:shd w:val="clear" w:color="auto" w:fill="FFFFFF"/>
        <w:jc w:val="center"/>
        <w:rPr>
          <w:b/>
          <w:bCs/>
          <w:color w:val="000000"/>
          <w:sz w:val="28"/>
          <w:szCs w:val="28"/>
        </w:rPr>
      </w:pPr>
      <w:r w:rsidRPr="00D65FD4">
        <w:rPr>
          <w:b/>
          <w:bCs/>
          <w:color w:val="000000"/>
          <w:sz w:val="28"/>
          <w:szCs w:val="28"/>
        </w:rPr>
        <w:t>технологияси.</w:t>
      </w:r>
    </w:p>
    <w:p w:rsidR="0026747E" w:rsidRPr="00D65FD4" w:rsidRDefault="0026747E" w:rsidP="0026747E">
      <w:pPr>
        <w:shd w:val="clear" w:color="auto" w:fill="FFFFFF"/>
        <w:rPr>
          <w:sz w:val="28"/>
          <w:szCs w:val="28"/>
        </w:rPr>
      </w:pPr>
    </w:p>
    <w:p w:rsidR="0026747E" w:rsidRPr="00D65FD4" w:rsidRDefault="0026747E" w:rsidP="0026747E">
      <w:pPr>
        <w:shd w:val="clear" w:color="auto" w:fill="FFFFFF"/>
        <w:rPr>
          <w:sz w:val="28"/>
          <w:szCs w:val="28"/>
        </w:rPr>
      </w:pPr>
      <w:r>
        <w:rPr>
          <w:b/>
          <w:bCs/>
          <w:color w:val="000000"/>
          <w:sz w:val="28"/>
          <w:szCs w:val="28"/>
        </w:rPr>
        <w:t>6.</w:t>
      </w:r>
      <w:r w:rsidRPr="00D65FD4">
        <w:rPr>
          <w:b/>
          <w:bCs/>
          <w:color w:val="000000"/>
          <w:sz w:val="28"/>
          <w:szCs w:val="28"/>
        </w:rPr>
        <w:t>1. Чакана савдо тармогини товар билан таьминланганини ташкил этишнинг мохияти ва вазифалари.</w:t>
      </w:r>
    </w:p>
    <w:p w:rsidR="0026747E" w:rsidRPr="00D65FD4" w:rsidRDefault="0026747E" w:rsidP="0026747E">
      <w:pPr>
        <w:shd w:val="clear" w:color="auto" w:fill="FFFFFF"/>
        <w:rPr>
          <w:sz w:val="28"/>
          <w:szCs w:val="28"/>
        </w:rPr>
      </w:pPr>
      <w:r>
        <w:rPr>
          <w:b/>
          <w:bCs/>
          <w:color w:val="000000"/>
          <w:sz w:val="28"/>
          <w:szCs w:val="28"/>
        </w:rPr>
        <w:t>6.</w:t>
      </w:r>
      <w:r w:rsidRPr="00D65FD4">
        <w:rPr>
          <w:b/>
          <w:bCs/>
          <w:color w:val="000000"/>
          <w:sz w:val="28"/>
          <w:szCs w:val="28"/>
        </w:rPr>
        <w:t>2. Товар билан таъминлаш шакллари ва чакана савдо корхоналарига товарларни келтириш схемаси.</w:t>
      </w:r>
    </w:p>
    <w:p w:rsidR="0026747E" w:rsidRPr="00D65FD4" w:rsidRDefault="0026747E" w:rsidP="0026747E">
      <w:pPr>
        <w:shd w:val="clear" w:color="auto" w:fill="FFFFFF"/>
        <w:rPr>
          <w:sz w:val="28"/>
          <w:szCs w:val="28"/>
        </w:rPr>
      </w:pPr>
      <w:r>
        <w:rPr>
          <w:b/>
          <w:bCs/>
          <w:color w:val="000000"/>
          <w:sz w:val="28"/>
          <w:szCs w:val="28"/>
        </w:rPr>
        <w:t>6.</w:t>
      </w:r>
      <w:r w:rsidRPr="00D65FD4">
        <w:rPr>
          <w:b/>
          <w:bCs/>
          <w:color w:val="000000"/>
          <w:sz w:val="28"/>
          <w:szCs w:val="28"/>
        </w:rPr>
        <w:t>3. Чакана савдо тармогида товарларни етказиб беришга буюртмалар бериш ва унинг бажарилиши.</w:t>
      </w:r>
    </w:p>
    <w:p w:rsidR="0026747E" w:rsidRPr="00D65FD4" w:rsidRDefault="0026747E" w:rsidP="0026747E">
      <w:pPr>
        <w:shd w:val="clear" w:color="auto" w:fill="FFFFFF"/>
        <w:rPr>
          <w:b/>
          <w:bCs/>
          <w:color w:val="000000"/>
          <w:sz w:val="28"/>
          <w:szCs w:val="28"/>
        </w:rPr>
      </w:pPr>
      <w:r>
        <w:rPr>
          <w:b/>
          <w:bCs/>
          <w:color w:val="000000"/>
          <w:sz w:val="28"/>
          <w:szCs w:val="28"/>
        </w:rPr>
        <w:t>6.</w:t>
      </w:r>
      <w:r w:rsidRPr="00D65FD4">
        <w:rPr>
          <w:b/>
          <w:bCs/>
          <w:color w:val="000000"/>
          <w:sz w:val="28"/>
          <w:szCs w:val="28"/>
        </w:rPr>
        <w:t>4.Товар таъминоти савдо технологик жараёнларини бошкариш.</w:t>
      </w:r>
    </w:p>
    <w:p w:rsidR="0026747E" w:rsidRPr="00D65FD4" w:rsidRDefault="0026747E" w:rsidP="0026747E">
      <w:pPr>
        <w:shd w:val="clear" w:color="auto" w:fill="FFFFFF"/>
        <w:rPr>
          <w:sz w:val="28"/>
          <w:szCs w:val="28"/>
        </w:rPr>
      </w:pPr>
    </w:p>
    <w:p w:rsidR="0026747E" w:rsidRPr="00D65FD4" w:rsidRDefault="0026747E" w:rsidP="0026747E">
      <w:pPr>
        <w:shd w:val="clear" w:color="auto" w:fill="FFFFFF"/>
        <w:rPr>
          <w:sz w:val="28"/>
          <w:szCs w:val="28"/>
        </w:rPr>
      </w:pPr>
    </w:p>
    <w:p w:rsidR="0026747E" w:rsidRPr="00D65FD4" w:rsidRDefault="0026747E" w:rsidP="0026747E">
      <w:pPr>
        <w:shd w:val="clear" w:color="auto" w:fill="FFFFFF"/>
        <w:rPr>
          <w:sz w:val="28"/>
          <w:szCs w:val="28"/>
        </w:rPr>
      </w:pPr>
      <w:r>
        <w:rPr>
          <w:b/>
          <w:bCs/>
          <w:color w:val="000000"/>
          <w:sz w:val="28"/>
          <w:szCs w:val="28"/>
        </w:rPr>
        <w:t>6.</w:t>
      </w:r>
      <w:r w:rsidRPr="00D65FD4">
        <w:rPr>
          <w:b/>
          <w:bCs/>
          <w:color w:val="000000"/>
          <w:sz w:val="28"/>
          <w:szCs w:val="28"/>
        </w:rPr>
        <w:t>1. Чакана савдо тармогини товар билан таьминланганини ташкил этишнинг мохияти ва вазифалари.</w:t>
      </w:r>
    </w:p>
    <w:p w:rsidR="0026747E" w:rsidRPr="00D65FD4" w:rsidRDefault="0026747E" w:rsidP="0026747E">
      <w:pPr>
        <w:shd w:val="clear" w:color="auto" w:fill="FFFFFF"/>
        <w:ind w:firstLine="851"/>
        <w:jc w:val="both"/>
        <w:rPr>
          <w:sz w:val="28"/>
          <w:szCs w:val="28"/>
        </w:rPr>
      </w:pPr>
      <w:r w:rsidRPr="00D65FD4">
        <w:rPr>
          <w:color w:val="000000"/>
          <w:sz w:val="28"/>
          <w:szCs w:val="28"/>
        </w:rPr>
        <w:t>Чакана савдо тармогини товар билан таъминлаш тижорат ва технологик операцияларни уз ичига олади. Бу операцияларда, товар ишлаб чикаришдан то чакана савдога етказгунча булган ишлар бажарилади.</w:t>
      </w:r>
    </w:p>
    <w:p w:rsidR="0026747E" w:rsidRPr="00D65FD4" w:rsidRDefault="0026747E" w:rsidP="0026747E">
      <w:pPr>
        <w:shd w:val="clear" w:color="auto" w:fill="FFFFFF"/>
        <w:ind w:firstLine="851"/>
        <w:jc w:val="both"/>
        <w:rPr>
          <w:sz w:val="28"/>
          <w:szCs w:val="28"/>
        </w:rPr>
      </w:pPr>
      <w:r w:rsidRPr="00D65FD4">
        <w:rPr>
          <w:color w:val="000000"/>
          <w:sz w:val="28"/>
          <w:szCs w:val="28"/>
        </w:rPr>
        <w:t>Товар таъминотини ташкил этиш даражасига савдо фаолияти натижалари куп жихатдан богликдир.</w:t>
      </w:r>
    </w:p>
    <w:p w:rsidR="0026747E" w:rsidRPr="00D65FD4" w:rsidRDefault="0026747E" w:rsidP="0026747E">
      <w:pPr>
        <w:shd w:val="clear" w:color="auto" w:fill="FFFFFF"/>
        <w:ind w:firstLine="851"/>
        <w:jc w:val="both"/>
        <w:rPr>
          <w:sz w:val="28"/>
          <w:szCs w:val="28"/>
        </w:rPr>
      </w:pPr>
      <w:r w:rsidRPr="00D65FD4">
        <w:rPr>
          <w:color w:val="000000"/>
          <w:sz w:val="28"/>
          <w:szCs w:val="28"/>
        </w:rPr>
        <w:t>Дуконларни товарлар билан таъминлашни рационал ташкил этилиши, бу хар бир дуконда керакли ассортиментдаги товарларни булиши, товарларни дуконларга мунтазам келиб туриши ва муомала харажатларини оз булиши демакдир.</w:t>
      </w:r>
    </w:p>
    <w:p w:rsidR="0026747E" w:rsidRPr="00D65FD4" w:rsidRDefault="0026747E" w:rsidP="0026747E">
      <w:pPr>
        <w:shd w:val="clear" w:color="auto" w:fill="FFFFFF"/>
        <w:ind w:firstLine="851"/>
        <w:jc w:val="both"/>
        <w:rPr>
          <w:sz w:val="28"/>
          <w:szCs w:val="28"/>
        </w:rPr>
      </w:pPr>
      <w:r w:rsidRPr="00D65FD4">
        <w:rPr>
          <w:color w:val="000000"/>
          <w:sz w:val="28"/>
          <w:szCs w:val="28"/>
        </w:rPr>
        <w:t>Чакана савдо тармокларини товар таъминоти технологик жараёнининг самарадорлиги, товар харакати операцияларини комплекс хал килингандагина амалга ошади.</w:t>
      </w:r>
    </w:p>
    <w:p w:rsidR="0026747E" w:rsidRPr="00D65FD4" w:rsidRDefault="0026747E" w:rsidP="0026747E">
      <w:pPr>
        <w:shd w:val="clear" w:color="auto" w:fill="FFFFFF"/>
        <w:ind w:firstLine="851"/>
        <w:jc w:val="both"/>
        <w:rPr>
          <w:sz w:val="28"/>
          <w:szCs w:val="28"/>
        </w:rPr>
      </w:pPr>
      <w:r w:rsidRPr="00D65FD4">
        <w:rPr>
          <w:color w:val="000000"/>
          <w:sz w:val="28"/>
          <w:szCs w:val="28"/>
        </w:rPr>
        <w:t>Товар харакати жараёнида саноатнинг хужалик булимлари, улгуржи база ходимлари, ва дукони ходимлари билвосига катнашадилар.Бу эса мехнат-таксимоти самарадорлигини оширади.</w:t>
      </w:r>
    </w:p>
    <w:p w:rsidR="0026747E" w:rsidRPr="00D65FD4" w:rsidRDefault="0026747E" w:rsidP="0026747E">
      <w:pPr>
        <w:shd w:val="clear" w:color="auto" w:fill="FFFFFF"/>
        <w:ind w:firstLine="851"/>
        <w:jc w:val="both"/>
        <w:rPr>
          <w:sz w:val="28"/>
          <w:szCs w:val="28"/>
        </w:rPr>
      </w:pPr>
      <w:r w:rsidRPr="00D65FD4">
        <w:rPr>
          <w:color w:val="000000"/>
          <w:sz w:val="28"/>
          <w:szCs w:val="28"/>
        </w:rPr>
        <w:t>Товар таъминотини тайёрлов, жойлаш ва ётказиб бериш технологик операциялари ишлаб чикариш саноати ва улгуржи савдо корхоналари томонидан амалга оширилиши керак.</w:t>
      </w:r>
    </w:p>
    <w:p w:rsidR="0026747E" w:rsidRPr="00D65FD4" w:rsidRDefault="0026747E" w:rsidP="0026747E">
      <w:pPr>
        <w:shd w:val="clear" w:color="auto" w:fill="FFFFFF"/>
        <w:ind w:firstLine="851"/>
        <w:jc w:val="both"/>
        <w:rPr>
          <w:sz w:val="28"/>
          <w:szCs w:val="28"/>
        </w:rPr>
      </w:pPr>
      <w:r w:rsidRPr="00D65FD4">
        <w:rPr>
          <w:color w:val="000000"/>
          <w:sz w:val="28"/>
          <w:szCs w:val="28"/>
        </w:rPr>
        <w:t>Дуконларга товарлар, товар айланмасини хисобга олган холда, хар хил ассортиментда булиши шарт булган товарлар улчамларини билган холда келтирилиши керак.</w:t>
      </w:r>
    </w:p>
    <w:p w:rsidR="0026747E" w:rsidRPr="00D65FD4" w:rsidRDefault="0026747E" w:rsidP="0026747E">
      <w:pPr>
        <w:shd w:val="clear" w:color="auto" w:fill="FFFFFF"/>
        <w:ind w:firstLine="851"/>
        <w:jc w:val="both"/>
        <w:rPr>
          <w:color w:val="000000"/>
          <w:sz w:val="28"/>
          <w:szCs w:val="28"/>
        </w:rPr>
      </w:pPr>
      <w:r w:rsidRPr="00D65FD4">
        <w:rPr>
          <w:color w:val="000000"/>
          <w:sz w:val="28"/>
          <w:szCs w:val="28"/>
        </w:rPr>
        <w:t>Товар таъминоти рационал ташкил этилганда товар захираларини дукондаги ва улгуржи савдо корхоналаридаги хажми оптимал мутаносибликда булади. Дуконларга товарларни мунтазам, харидорлар эхтиежига караб келтириб турилиши, дуконда товарларни йигилиб колишига йул куймайди бу билан дукон захираларида факат керакли товарлар булади, натижада товар саклашдаги харажатлар камаяди.</w:t>
      </w:r>
    </w:p>
    <w:p w:rsidR="0026747E" w:rsidRDefault="0026747E" w:rsidP="0026747E">
      <w:pPr>
        <w:shd w:val="clear" w:color="auto" w:fill="FFFFFF"/>
        <w:ind w:firstLine="851"/>
        <w:jc w:val="both"/>
        <w:rPr>
          <w:color w:val="000000"/>
          <w:sz w:val="28"/>
          <w:szCs w:val="28"/>
        </w:rPr>
      </w:pPr>
    </w:p>
    <w:p w:rsidR="0026747E" w:rsidRDefault="0026747E" w:rsidP="0026747E">
      <w:pPr>
        <w:shd w:val="clear" w:color="auto" w:fill="FFFFFF"/>
        <w:jc w:val="center"/>
        <w:rPr>
          <w:b/>
          <w:bCs/>
          <w:color w:val="000000"/>
          <w:sz w:val="28"/>
          <w:szCs w:val="28"/>
        </w:rPr>
      </w:pPr>
    </w:p>
    <w:p w:rsidR="0026747E" w:rsidRDefault="0026747E" w:rsidP="0026747E">
      <w:pPr>
        <w:shd w:val="clear" w:color="auto" w:fill="FFFFFF"/>
        <w:jc w:val="center"/>
        <w:rPr>
          <w:b/>
          <w:bCs/>
          <w:color w:val="000000"/>
          <w:sz w:val="28"/>
          <w:szCs w:val="28"/>
        </w:rPr>
      </w:pPr>
    </w:p>
    <w:p w:rsidR="0026747E" w:rsidRPr="00D65FD4" w:rsidRDefault="0026747E" w:rsidP="0026747E">
      <w:pPr>
        <w:shd w:val="clear" w:color="auto" w:fill="FFFFFF"/>
        <w:jc w:val="center"/>
        <w:rPr>
          <w:sz w:val="28"/>
          <w:szCs w:val="28"/>
        </w:rPr>
      </w:pPr>
      <w:r>
        <w:rPr>
          <w:b/>
          <w:bCs/>
          <w:color w:val="000000"/>
          <w:sz w:val="28"/>
          <w:szCs w:val="28"/>
        </w:rPr>
        <w:lastRenderedPageBreak/>
        <w:t>6.</w:t>
      </w:r>
      <w:r w:rsidRPr="00D65FD4">
        <w:rPr>
          <w:b/>
          <w:bCs/>
          <w:color w:val="000000"/>
          <w:sz w:val="28"/>
          <w:szCs w:val="28"/>
        </w:rPr>
        <w:t>2. Товар билан таъминлаш шакллари ва чакана савдо корхоналарига товарларни келтириш схемаси.</w:t>
      </w:r>
    </w:p>
    <w:p w:rsidR="0026747E" w:rsidRDefault="0026747E" w:rsidP="0026747E">
      <w:pPr>
        <w:shd w:val="clear" w:color="auto" w:fill="FFFFFF"/>
        <w:ind w:firstLine="851"/>
        <w:jc w:val="both"/>
        <w:rPr>
          <w:color w:val="000000"/>
          <w:sz w:val="28"/>
          <w:szCs w:val="28"/>
        </w:rPr>
      </w:pPr>
    </w:p>
    <w:p w:rsidR="0026747E" w:rsidRPr="00D65FD4" w:rsidRDefault="0026747E" w:rsidP="0026747E">
      <w:pPr>
        <w:shd w:val="clear" w:color="auto" w:fill="FFFFFF"/>
        <w:ind w:firstLine="851"/>
        <w:jc w:val="both"/>
        <w:rPr>
          <w:sz w:val="28"/>
          <w:szCs w:val="28"/>
        </w:rPr>
      </w:pPr>
      <w:r w:rsidRPr="00D65FD4">
        <w:rPr>
          <w:color w:val="000000"/>
          <w:sz w:val="28"/>
          <w:szCs w:val="28"/>
        </w:rPr>
        <w:t>Товар таъминотини рационал амалга оширилишида куйидаги шароитлари булиши керак:</w:t>
      </w:r>
    </w:p>
    <w:p w:rsidR="0026747E" w:rsidRPr="00D65FD4" w:rsidRDefault="0026747E" w:rsidP="0026747E">
      <w:pPr>
        <w:shd w:val="clear" w:color="auto" w:fill="FFFFFF"/>
        <w:ind w:firstLine="851"/>
        <w:jc w:val="both"/>
        <w:rPr>
          <w:sz w:val="28"/>
          <w:szCs w:val="28"/>
        </w:rPr>
      </w:pPr>
      <w:r w:rsidRPr="00D65FD4">
        <w:rPr>
          <w:color w:val="000000"/>
          <w:sz w:val="28"/>
          <w:szCs w:val="28"/>
        </w:rPr>
        <w:t>1)Дуконлардаги товар ассортиментига булган талабни тезлик билан урганишни амалга ошириш.</w:t>
      </w:r>
    </w:p>
    <w:p w:rsidR="0026747E" w:rsidRPr="00D65FD4" w:rsidRDefault="0026747E" w:rsidP="0026747E">
      <w:pPr>
        <w:shd w:val="clear" w:color="auto" w:fill="FFFFFF"/>
        <w:ind w:firstLine="851"/>
        <w:jc w:val="both"/>
        <w:rPr>
          <w:sz w:val="28"/>
          <w:szCs w:val="28"/>
        </w:rPr>
      </w:pPr>
      <w:r w:rsidRPr="00D65FD4">
        <w:rPr>
          <w:color w:val="000000"/>
          <w:sz w:val="28"/>
          <w:szCs w:val="28"/>
        </w:rPr>
        <w:t>2)Товар микдори ва олиб келиш муддатини дукон талабига жавоб бериши.</w:t>
      </w:r>
    </w:p>
    <w:p w:rsidR="0026747E" w:rsidRPr="00D65FD4" w:rsidRDefault="0026747E" w:rsidP="0026747E">
      <w:pPr>
        <w:shd w:val="clear" w:color="auto" w:fill="FFFFFF"/>
        <w:ind w:firstLine="851"/>
        <w:jc w:val="both"/>
        <w:rPr>
          <w:sz w:val="28"/>
          <w:szCs w:val="28"/>
        </w:rPr>
      </w:pPr>
      <w:r w:rsidRPr="00D65FD4">
        <w:rPr>
          <w:color w:val="000000"/>
          <w:sz w:val="28"/>
          <w:szCs w:val="28"/>
        </w:rPr>
        <w:t>3)Транспорт воситалари ва тараларнинг мавжудлиги.</w:t>
      </w:r>
    </w:p>
    <w:p w:rsidR="0026747E" w:rsidRPr="00D65FD4" w:rsidRDefault="0026747E" w:rsidP="0026747E">
      <w:pPr>
        <w:shd w:val="clear" w:color="auto" w:fill="FFFFFF"/>
        <w:ind w:firstLine="851"/>
        <w:jc w:val="both"/>
        <w:rPr>
          <w:sz w:val="28"/>
          <w:szCs w:val="28"/>
        </w:rPr>
      </w:pPr>
      <w:r w:rsidRPr="00D65FD4">
        <w:rPr>
          <w:color w:val="000000"/>
          <w:sz w:val="28"/>
          <w:szCs w:val="28"/>
        </w:rPr>
        <w:t>4)Дуконларга келтирилаетган товарларнинг савдога максимал тайёр булиши.</w:t>
      </w:r>
    </w:p>
    <w:p w:rsidR="0026747E" w:rsidRPr="00D65FD4" w:rsidRDefault="0026747E" w:rsidP="0026747E">
      <w:pPr>
        <w:shd w:val="clear" w:color="auto" w:fill="FFFFFF"/>
        <w:ind w:firstLine="851"/>
        <w:jc w:val="both"/>
        <w:rPr>
          <w:sz w:val="28"/>
          <w:szCs w:val="28"/>
        </w:rPr>
      </w:pPr>
      <w:r w:rsidRPr="00D65FD4">
        <w:rPr>
          <w:color w:val="000000"/>
          <w:sz w:val="28"/>
          <w:szCs w:val="28"/>
        </w:rPr>
        <w:t>5)Дуконларни минимал товар захиралари билан фаолият курсатиши.</w:t>
      </w:r>
    </w:p>
    <w:p w:rsidR="0026747E" w:rsidRPr="00D65FD4" w:rsidRDefault="0026747E" w:rsidP="0026747E">
      <w:pPr>
        <w:shd w:val="clear" w:color="auto" w:fill="FFFFFF"/>
        <w:ind w:firstLine="851"/>
        <w:jc w:val="both"/>
        <w:rPr>
          <w:sz w:val="28"/>
          <w:szCs w:val="28"/>
        </w:rPr>
      </w:pPr>
      <w:r w:rsidRPr="00D65FD4">
        <w:rPr>
          <w:color w:val="000000"/>
          <w:sz w:val="28"/>
          <w:szCs w:val="28"/>
        </w:rPr>
        <w:t>6)Товар харакати жараёнини аник ахборот системаси билан таъминланганлиги</w:t>
      </w:r>
    </w:p>
    <w:p w:rsidR="0026747E" w:rsidRPr="00D65FD4" w:rsidRDefault="0026747E" w:rsidP="0026747E">
      <w:pPr>
        <w:shd w:val="clear" w:color="auto" w:fill="FFFFFF"/>
        <w:ind w:firstLine="851"/>
        <w:jc w:val="both"/>
        <w:rPr>
          <w:sz w:val="28"/>
          <w:szCs w:val="28"/>
        </w:rPr>
      </w:pPr>
      <w:r w:rsidRPr="00D65FD4">
        <w:rPr>
          <w:color w:val="000000"/>
          <w:sz w:val="28"/>
          <w:szCs w:val="28"/>
        </w:rPr>
        <w:t>7)Товарларни кодлаштирилиши, хужжатларни унификациялаб ягона системага келтирилиши, ЭВМдан фойдаланиши</w:t>
      </w:r>
    </w:p>
    <w:p w:rsidR="0026747E" w:rsidRPr="00D65FD4" w:rsidRDefault="0026747E" w:rsidP="0026747E">
      <w:pPr>
        <w:shd w:val="clear" w:color="auto" w:fill="FFFFFF"/>
        <w:ind w:firstLine="851"/>
        <w:jc w:val="both"/>
        <w:rPr>
          <w:sz w:val="28"/>
          <w:szCs w:val="28"/>
        </w:rPr>
      </w:pPr>
      <w:r w:rsidRPr="00D65FD4">
        <w:rPr>
          <w:color w:val="000000"/>
          <w:sz w:val="28"/>
          <w:szCs w:val="28"/>
        </w:rPr>
        <w:t>Чакана савдо тармокларини товар таъминоти куйидаги манбалар оркали амалга оширилади: ишлаб чикариш саноати, улгуржи савдо базалари, кооператив ташкилотлар, давлат савдо корхоналари, кишлок хужалиги ва тайёрлов корхоналари.</w:t>
      </w:r>
    </w:p>
    <w:p w:rsidR="0026747E" w:rsidRPr="00D65FD4" w:rsidRDefault="0026747E" w:rsidP="0026747E">
      <w:pPr>
        <w:shd w:val="clear" w:color="auto" w:fill="FFFFFF"/>
        <w:ind w:firstLine="851"/>
        <w:jc w:val="both"/>
        <w:rPr>
          <w:sz w:val="28"/>
          <w:szCs w:val="28"/>
        </w:rPr>
      </w:pPr>
      <w:r w:rsidRPr="00D65FD4">
        <w:rPr>
          <w:color w:val="000000"/>
          <w:sz w:val="28"/>
          <w:szCs w:val="28"/>
        </w:rPr>
        <w:t>Чакана савдо тармокларини товар билан таъминлашнинг 80%  улгуржи савдо корхоналари зиммасига тугри келади.</w:t>
      </w:r>
    </w:p>
    <w:p w:rsidR="0026747E" w:rsidRPr="00D65FD4" w:rsidRDefault="0026747E" w:rsidP="0026747E">
      <w:pPr>
        <w:shd w:val="clear" w:color="auto" w:fill="FFFFFF"/>
        <w:ind w:firstLine="851"/>
        <w:jc w:val="both"/>
        <w:rPr>
          <w:sz w:val="28"/>
          <w:szCs w:val="28"/>
        </w:rPr>
      </w:pPr>
      <w:r w:rsidRPr="00D65FD4">
        <w:rPr>
          <w:color w:val="000000"/>
          <w:sz w:val="28"/>
          <w:szCs w:val="28"/>
        </w:rPr>
        <w:t>Ишлаб чикаришдан тугридан тугри дуконларга нон ва нон махсулотлари, сут ва сут махсулотлари, алкоголсиз ичимликлар, гушт махсулотлари ва тез бузилувчи махсулотлар, оддий ассортиментдаги туз, шакар, ун, совун, мева ва резавор махсулотлари келтирилади.</w:t>
      </w:r>
    </w:p>
    <w:p w:rsidR="0026747E" w:rsidRDefault="0026747E" w:rsidP="0026747E">
      <w:pPr>
        <w:shd w:val="clear" w:color="auto" w:fill="FFFFFF"/>
        <w:ind w:firstLine="851"/>
        <w:jc w:val="both"/>
        <w:rPr>
          <w:color w:val="000000"/>
          <w:sz w:val="28"/>
          <w:szCs w:val="28"/>
        </w:rPr>
      </w:pPr>
      <w:r w:rsidRPr="00D65FD4">
        <w:rPr>
          <w:color w:val="000000"/>
          <w:sz w:val="28"/>
          <w:szCs w:val="28"/>
        </w:rPr>
        <w:t>Мураккаб ассортиментдаги товарлар кондитер махсулотлари, консервалар, макарон ва бошкалар улгуржи савдо омборхоналаридан келтирилади.</w:t>
      </w:r>
    </w:p>
    <w:p w:rsidR="0026747E" w:rsidRPr="00D65FD4" w:rsidRDefault="0026747E" w:rsidP="0026747E">
      <w:pPr>
        <w:shd w:val="clear" w:color="auto" w:fill="FFFFFF"/>
        <w:ind w:firstLine="851"/>
        <w:jc w:val="both"/>
        <w:rPr>
          <w:sz w:val="28"/>
          <w:szCs w:val="28"/>
        </w:rPr>
      </w:pPr>
    </w:p>
    <w:p w:rsidR="0026747E" w:rsidRPr="00D65FD4" w:rsidRDefault="0026747E" w:rsidP="0026747E">
      <w:pPr>
        <w:shd w:val="clear" w:color="auto" w:fill="FFFFFF"/>
        <w:jc w:val="center"/>
        <w:rPr>
          <w:sz w:val="28"/>
          <w:szCs w:val="28"/>
        </w:rPr>
      </w:pPr>
      <w:r>
        <w:rPr>
          <w:b/>
          <w:bCs/>
          <w:color w:val="000000"/>
          <w:sz w:val="28"/>
          <w:szCs w:val="28"/>
        </w:rPr>
        <w:t>6.</w:t>
      </w:r>
      <w:r w:rsidRPr="00D65FD4">
        <w:rPr>
          <w:b/>
          <w:bCs/>
          <w:color w:val="000000"/>
          <w:sz w:val="28"/>
          <w:szCs w:val="28"/>
        </w:rPr>
        <w:t>3. Чакана савдо тармогида товарларни етказиб беришга буюртмалар бериш ва унинг бажарилиши.</w:t>
      </w:r>
    </w:p>
    <w:p w:rsidR="0026747E" w:rsidRPr="00D65FD4" w:rsidRDefault="0026747E" w:rsidP="0026747E">
      <w:pPr>
        <w:shd w:val="clear" w:color="auto" w:fill="FFFFFF"/>
        <w:ind w:firstLine="851"/>
        <w:jc w:val="both"/>
        <w:rPr>
          <w:sz w:val="28"/>
          <w:szCs w:val="28"/>
        </w:rPr>
      </w:pPr>
      <w:r w:rsidRPr="00D65FD4">
        <w:rPr>
          <w:color w:val="000000"/>
          <w:sz w:val="28"/>
          <w:szCs w:val="28"/>
        </w:rPr>
        <w:t>Товар олиш манбалари турига кура товар таъминоти транзит ёки омбор шаклида булиши мумкин.</w:t>
      </w:r>
    </w:p>
    <w:p w:rsidR="0026747E" w:rsidRPr="00D65FD4" w:rsidRDefault="0026747E" w:rsidP="0026747E">
      <w:pPr>
        <w:shd w:val="clear" w:color="auto" w:fill="FFFFFF"/>
        <w:ind w:firstLine="851"/>
        <w:jc w:val="both"/>
        <w:rPr>
          <w:sz w:val="28"/>
          <w:szCs w:val="28"/>
        </w:rPr>
      </w:pPr>
      <w:r w:rsidRPr="00D65FD4">
        <w:rPr>
          <w:color w:val="000000"/>
          <w:sz w:val="28"/>
          <w:szCs w:val="28"/>
        </w:rPr>
        <w:t>Товар таъминоти схемалари ишлаб чикилаётганда куйидаги принципларга амал килинади:</w:t>
      </w:r>
    </w:p>
    <w:p w:rsidR="0026747E" w:rsidRPr="00D65FD4" w:rsidRDefault="0026747E" w:rsidP="0026747E">
      <w:pPr>
        <w:shd w:val="clear" w:color="auto" w:fill="FFFFFF"/>
        <w:ind w:firstLine="851"/>
        <w:jc w:val="both"/>
        <w:rPr>
          <w:sz w:val="28"/>
          <w:szCs w:val="28"/>
        </w:rPr>
      </w:pPr>
      <w:r w:rsidRPr="00D65FD4">
        <w:rPr>
          <w:color w:val="000000"/>
          <w:sz w:val="28"/>
          <w:szCs w:val="28"/>
        </w:rPr>
        <w:t>1) Товар харакати жараёнида энг кам омборхона ва ортиш-тушириш операцияларини булишини таъминлаш.</w:t>
      </w:r>
    </w:p>
    <w:p w:rsidR="0026747E" w:rsidRPr="00D65FD4" w:rsidRDefault="0026747E" w:rsidP="0026747E">
      <w:pPr>
        <w:shd w:val="clear" w:color="auto" w:fill="FFFFFF"/>
        <w:ind w:firstLine="851"/>
        <w:jc w:val="both"/>
        <w:rPr>
          <w:sz w:val="28"/>
          <w:szCs w:val="28"/>
        </w:rPr>
      </w:pPr>
      <w:r w:rsidRPr="00D65FD4">
        <w:rPr>
          <w:color w:val="000000"/>
          <w:sz w:val="28"/>
          <w:szCs w:val="28"/>
        </w:rPr>
        <w:t>2) Оддий ассортиментдаги озик-овкат ва ноозик-овкат товарларини, хамда катта улчамдаги товарларни магистрал транспорт турида туманлардаги омборхоналарга келтириш.</w:t>
      </w:r>
    </w:p>
    <w:p w:rsidR="0026747E" w:rsidRPr="00D65FD4" w:rsidRDefault="0026747E" w:rsidP="0026747E">
      <w:pPr>
        <w:shd w:val="clear" w:color="auto" w:fill="FFFFFF"/>
        <w:ind w:firstLine="851"/>
        <w:jc w:val="both"/>
        <w:rPr>
          <w:sz w:val="28"/>
          <w:szCs w:val="28"/>
        </w:rPr>
      </w:pPr>
      <w:r w:rsidRPr="00D65FD4">
        <w:rPr>
          <w:color w:val="000000"/>
          <w:sz w:val="28"/>
          <w:szCs w:val="28"/>
        </w:rPr>
        <w:t>3) Мураккаб ассортиментдаги товарларни улгуржи савдо базаларида саклаш.</w:t>
      </w:r>
    </w:p>
    <w:p w:rsidR="0026747E" w:rsidRPr="00D65FD4" w:rsidRDefault="0026747E" w:rsidP="0026747E">
      <w:pPr>
        <w:shd w:val="clear" w:color="auto" w:fill="FFFFFF"/>
        <w:ind w:firstLine="851"/>
        <w:jc w:val="both"/>
        <w:rPr>
          <w:sz w:val="28"/>
          <w:szCs w:val="28"/>
        </w:rPr>
      </w:pPr>
      <w:r w:rsidRPr="00D65FD4">
        <w:rPr>
          <w:color w:val="000000"/>
          <w:sz w:val="28"/>
          <w:szCs w:val="28"/>
        </w:rPr>
        <w:lastRenderedPageBreak/>
        <w:t>4) Алохида дуконларни товар билан таъминлашда ассортимент сиёсатига риоя килиш.</w:t>
      </w:r>
    </w:p>
    <w:p w:rsidR="0026747E" w:rsidRPr="00D65FD4" w:rsidRDefault="0026747E" w:rsidP="0026747E">
      <w:pPr>
        <w:shd w:val="clear" w:color="auto" w:fill="FFFFFF"/>
        <w:ind w:firstLine="851"/>
        <w:jc w:val="both"/>
        <w:rPr>
          <w:sz w:val="28"/>
          <w:szCs w:val="28"/>
        </w:rPr>
      </w:pPr>
      <w:r w:rsidRPr="00D65FD4">
        <w:rPr>
          <w:color w:val="000000"/>
          <w:sz w:val="28"/>
          <w:szCs w:val="28"/>
        </w:rPr>
        <w:t>5) Товар келтиришда прогрессив усулларини татбик этиш. Авто омборхоналарни ташкил этиш.</w:t>
      </w:r>
    </w:p>
    <w:p w:rsidR="0026747E" w:rsidRPr="00D65FD4" w:rsidRDefault="0026747E" w:rsidP="0026747E">
      <w:pPr>
        <w:shd w:val="clear" w:color="auto" w:fill="FFFFFF"/>
        <w:ind w:firstLine="851"/>
        <w:jc w:val="both"/>
        <w:rPr>
          <w:sz w:val="28"/>
          <w:szCs w:val="28"/>
        </w:rPr>
      </w:pPr>
      <w:r w:rsidRPr="00D65FD4">
        <w:rPr>
          <w:color w:val="000000"/>
          <w:sz w:val="28"/>
          <w:szCs w:val="28"/>
        </w:rPr>
        <w:t>Юкоридаги принципларга амал килиш товар таьминотини рационал амалга оширишга имкон яратади.</w:t>
      </w:r>
    </w:p>
    <w:p w:rsidR="0026747E" w:rsidRDefault="0026747E" w:rsidP="0026747E">
      <w:pPr>
        <w:shd w:val="clear" w:color="auto" w:fill="FFFFFF"/>
        <w:ind w:firstLine="851"/>
        <w:jc w:val="both"/>
        <w:rPr>
          <w:b/>
          <w:bCs/>
          <w:color w:val="000000"/>
          <w:sz w:val="28"/>
          <w:szCs w:val="28"/>
        </w:rPr>
      </w:pPr>
      <w:r w:rsidRPr="00D65FD4">
        <w:rPr>
          <w:color w:val="000000"/>
          <w:sz w:val="28"/>
          <w:szCs w:val="28"/>
        </w:rPr>
        <w:t>Чакана савдо тармокларини товар таъминотини рационал амалга ашириш учун хажми ва ассортименти аник курсатилган шартномалар тасдикланган формаларда тузилади. Уларда товар номи, тури, сорти ва бошка ассортимент белгилари хажми микдори курсатилади. Шартномадаги товар микдори дукондаги кундалик товар айланмасига караб белгиланади, бунда товар келтириш частотаси, даври ва бошка омиллар хисобга олиниши керак.</w:t>
      </w:r>
    </w:p>
    <w:p w:rsidR="0026747E" w:rsidRDefault="0026747E" w:rsidP="0026747E">
      <w:pPr>
        <w:shd w:val="clear" w:color="auto" w:fill="FFFFFF"/>
        <w:jc w:val="center"/>
        <w:rPr>
          <w:b/>
          <w:bCs/>
          <w:color w:val="000000"/>
          <w:sz w:val="28"/>
          <w:szCs w:val="28"/>
        </w:rPr>
      </w:pPr>
    </w:p>
    <w:p w:rsidR="0026747E" w:rsidRPr="00D65FD4" w:rsidRDefault="0026747E" w:rsidP="0026747E">
      <w:pPr>
        <w:shd w:val="clear" w:color="auto" w:fill="FFFFFF"/>
        <w:jc w:val="center"/>
        <w:rPr>
          <w:b/>
          <w:bCs/>
          <w:color w:val="000000"/>
          <w:sz w:val="28"/>
          <w:szCs w:val="28"/>
        </w:rPr>
      </w:pPr>
      <w:r>
        <w:rPr>
          <w:b/>
          <w:bCs/>
          <w:color w:val="000000"/>
          <w:sz w:val="28"/>
          <w:szCs w:val="28"/>
        </w:rPr>
        <w:t>6.</w:t>
      </w:r>
      <w:r w:rsidRPr="00D65FD4">
        <w:rPr>
          <w:b/>
          <w:bCs/>
          <w:color w:val="000000"/>
          <w:sz w:val="28"/>
          <w:szCs w:val="28"/>
        </w:rPr>
        <w:t>4.Товар таъминоти савдо технологик жараёнларини бошкариш.</w:t>
      </w:r>
    </w:p>
    <w:p w:rsidR="0026747E" w:rsidRPr="00D65FD4" w:rsidRDefault="0026747E" w:rsidP="0026747E">
      <w:pPr>
        <w:shd w:val="clear" w:color="auto" w:fill="FFFFFF"/>
        <w:ind w:firstLine="851"/>
        <w:jc w:val="both"/>
        <w:rPr>
          <w:sz w:val="28"/>
          <w:szCs w:val="28"/>
        </w:rPr>
      </w:pPr>
      <w:r w:rsidRPr="00D65FD4">
        <w:rPr>
          <w:color w:val="000000"/>
          <w:sz w:val="28"/>
          <w:szCs w:val="28"/>
        </w:rPr>
        <w:t>Товарга булган эхтиёж ва келтириш даврини иктисодий асослаш, товар келтириш частотасини ва товар партияси оптимал хажмини хисоблаш оркали бажарилади.</w:t>
      </w:r>
    </w:p>
    <w:p w:rsidR="0026747E" w:rsidRPr="00D65FD4" w:rsidRDefault="0026747E" w:rsidP="0026747E">
      <w:pPr>
        <w:shd w:val="clear" w:color="auto" w:fill="FFFFFF"/>
        <w:ind w:firstLine="851"/>
        <w:jc w:val="both"/>
        <w:rPr>
          <w:color w:val="000000"/>
          <w:sz w:val="28"/>
          <w:szCs w:val="28"/>
        </w:rPr>
      </w:pPr>
      <w:r w:rsidRPr="00D65FD4">
        <w:rPr>
          <w:color w:val="000000"/>
          <w:sz w:val="28"/>
          <w:szCs w:val="28"/>
        </w:rPr>
        <w:t>Тез бузилувчан товарларни келтириш даври кундалик товар айланмасига ва сотиш муддатига кура аникланади.</w:t>
      </w:r>
      <w:r>
        <w:rPr>
          <w:color w:val="000000"/>
          <w:sz w:val="28"/>
          <w:szCs w:val="28"/>
        </w:rPr>
        <w:t xml:space="preserve"> </w:t>
      </w:r>
      <w:r w:rsidRPr="00D65FD4">
        <w:rPr>
          <w:color w:val="000000"/>
          <w:sz w:val="28"/>
          <w:szCs w:val="28"/>
        </w:rPr>
        <w:t>Узок муддат сакланадиган товарларни келтириш даври куйидагича аникланади.</w:t>
      </w:r>
    </w:p>
    <w:p w:rsidR="0026747E" w:rsidRPr="00D65FD4" w:rsidRDefault="0026747E" w:rsidP="0026747E">
      <w:pPr>
        <w:shd w:val="clear" w:color="auto" w:fill="FFFFFF"/>
        <w:ind w:firstLine="851"/>
        <w:jc w:val="center"/>
        <w:rPr>
          <w:sz w:val="28"/>
          <w:szCs w:val="28"/>
        </w:rPr>
      </w:pPr>
      <w:r w:rsidRPr="00D65FD4">
        <w:rPr>
          <w:b/>
          <w:bCs/>
          <w:color w:val="000000"/>
          <w:sz w:val="28"/>
          <w:szCs w:val="28"/>
          <w:lang w:val="en-US"/>
        </w:rPr>
        <w:t>U</w:t>
      </w:r>
      <w:r w:rsidRPr="00D65FD4">
        <w:rPr>
          <w:b/>
          <w:bCs/>
          <w:color w:val="000000"/>
          <w:sz w:val="28"/>
          <w:szCs w:val="28"/>
        </w:rPr>
        <w:t>=2(3</w:t>
      </w:r>
      <w:r w:rsidRPr="00D65FD4">
        <w:rPr>
          <w:b/>
          <w:bCs/>
          <w:color w:val="000000"/>
          <w:sz w:val="28"/>
          <w:szCs w:val="28"/>
          <w:lang w:val="en-US"/>
        </w:rPr>
        <w:t>c</w:t>
      </w:r>
      <w:r w:rsidRPr="00D65FD4">
        <w:rPr>
          <w:b/>
          <w:bCs/>
          <w:color w:val="000000"/>
          <w:sz w:val="28"/>
          <w:szCs w:val="28"/>
        </w:rPr>
        <w:t>-3</w:t>
      </w:r>
      <w:r w:rsidRPr="00D65FD4">
        <w:rPr>
          <w:b/>
          <w:bCs/>
          <w:color w:val="000000"/>
          <w:sz w:val="28"/>
          <w:szCs w:val="28"/>
          <w:lang w:val="en-US"/>
        </w:rPr>
        <w:t>h</w:t>
      </w:r>
      <w:r w:rsidRPr="00D65FD4">
        <w:rPr>
          <w:b/>
          <w:bCs/>
          <w:color w:val="000000"/>
          <w:sz w:val="28"/>
          <w:szCs w:val="28"/>
        </w:rPr>
        <w:t xml:space="preserve">) </w:t>
      </w:r>
    </w:p>
    <w:p w:rsidR="0026747E" w:rsidRPr="00D65FD4" w:rsidRDefault="0026747E" w:rsidP="0026747E">
      <w:pPr>
        <w:shd w:val="clear" w:color="auto" w:fill="FFFFFF"/>
        <w:ind w:firstLine="851"/>
        <w:jc w:val="both"/>
        <w:rPr>
          <w:color w:val="000000"/>
          <w:sz w:val="28"/>
          <w:szCs w:val="28"/>
        </w:rPr>
      </w:pPr>
    </w:p>
    <w:p w:rsidR="0026747E" w:rsidRPr="00D65FD4" w:rsidRDefault="0026747E" w:rsidP="0026747E">
      <w:pPr>
        <w:shd w:val="clear" w:color="auto" w:fill="FFFFFF"/>
        <w:ind w:firstLine="851"/>
        <w:jc w:val="both"/>
        <w:rPr>
          <w:color w:val="000000"/>
          <w:sz w:val="28"/>
          <w:szCs w:val="28"/>
        </w:rPr>
      </w:pPr>
      <w:r w:rsidRPr="00D65FD4">
        <w:rPr>
          <w:color w:val="000000"/>
          <w:sz w:val="28"/>
          <w:szCs w:val="28"/>
          <w:lang w:val="en-US"/>
        </w:rPr>
        <w:t>U</w:t>
      </w:r>
      <w:r w:rsidRPr="00D65FD4">
        <w:rPr>
          <w:color w:val="000000"/>
          <w:sz w:val="28"/>
          <w:szCs w:val="28"/>
        </w:rPr>
        <w:t>-товар келтириш интервали (оралиги) кун хисобида.</w:t>
      </w:r>
    </w:p>
    <w:p w:rsidR="0026747E" w:rsidRPr="00D65FD4" w:rsidRDefault="0026747E" w:rsidP="0026747E">
      <w:pPr>
        <w:shd w:val="clear" w:color="auto" w:fill="FFFFFF"/>
        <w:ind w:firstLine="851"/>
        <w:jc w:val="both"/>
        <w:rPr>
          <w:sz w:val="28"/>
          <w:szCs w:val="28"/>
        </w:rPr>
      </w:pPr>
      <w:r w:rsidRPr="00D65FD4">
        <w:rPr>
          <w:color w:val="000000"/>
          <w:sz w:val="28"/>
          <w:szCs w:val="28"/>
        </w:rPr>
        <w:t xml:space="preserve"> Зс ва 3</w:t>
      </w:r>
      <w:r w:rsidRPr="00D65FD4">
        <w:rPr>
          <w:color w:val="000000"/>
          <w:sz w:val="28"/>
          <w:szCs w:val="28"/>
          <w:lang w:val="en-US"/>
        </w:rPr>
        <w:t>h</w:t>
      </w:r>
      <w:r w:rsidRPr="00D65FD4">
        <w:rPr>
          <w:color w:val="000000"/>
          <w:sz w:val="28"/>
          <w:szCs w:val="28"/>
        </w:rPr>
        <w:t>- уртача ва камаймайдиган товар захиралари (кун хисобида).</w:t>
      </w:r>
    </w:p>
    <w:p w:rsidR="0026747E" w:rsidRPr="00D65FD4" w:rsidRDefault="0026747E" w:rsidP="0026747E">
      <w:pPr>
        <w:shd w:val="clear" w:color="auto" w:fill="FFFFFF"/>
        <w:ind w:firstLine="851"/>
        <w:jc w:val="both"/>
        <w:rPr>
          <w:sz w:val="28"/>
          <w:szCs w:val="28"/>
        </w:rPr>
      </w:pPr>
      <w:r w:rsidRPr="00D65FD4">
        <w:rPr>
          <w:b/>
          <w:bCs/>
          <w:color w:val="000000"/>
          <w:sz w:val="28"/>
          <w:szCs w:val="28"/>
        </w:rPr>
        <w:t xml:space="preserve">Мисол: </w:t>
      </w:r>
      <w:r w:rsidRPr="00D65FD4">
        <w:rPr>
          <w:color w:val="000000"/>
          <w:sz w:val="28"/>
          <w:szCs w:val="28"/>
        </w:rPr>
        <w:t>Агар усимлик ёги захираси уртача 20 куп булса, камаймайдигани 15 куп булса, у холда товарни келтириш оралиги 10 куп булади, 1 ойдаги товар келтириш частотаси 3 марта.</w:t>
      </w:r>
    </w:p>
    <w:p w:rsidR="0026747E" w:rsidRPr="00D65FD4" w:rsidRDefault="0026747E" w:rsidP="0026747E">
      <w:pPr>
        <w:shd w:val="clear" w:color="auto" w:fill="FFFFFF"/>
        <w:ind w:firstLine="851"/>
        <w:jc w:val="both"/>
        <w:rPr>
          <w:color w:val="000000"/>
          <w:sz w:val="28"/>
          <w:szCs w:val="28"/>
        </w:rPr>
      </w:pPr>
      <w:r w:rsidRPr="00D65FD4">
        <w:rPr>
          <w:color w:val="000000"/>
          <w:sz w:val="28"/>
          <w:szCs w:val="28"/>
        </w:rPr>
        <w:t>Бу усул оддий ассортиментдаги товарлар учундир.</w:t>
      </w:r>
    </w:p>
    <w:p w:rsidR="0026747E" w:rsidRPr="00D65FD4" w:rsidRDefault="0026747E" w:rsidP="0026747E">
      <w:pPr>
        <w:shd w:val="clear" w:color="auto" w:fill="FFFFFF"/>
        <w:ind w:firstLine="851"/>
        <w:jc w:val="both"/>
        <w:rPr>
          <w:sz w:val="28"/>
          <w:szCs w:val="28"/>
        </w:rPr>
      </w:pPr>
      <w:r w:rsidRPr="00D65FD4">
        <w:rPr>
          <w:color w:val="000000"/>
          <w:sz w:val="28"/>
          <w:szCs w:val="28"/>
        </w:rPr>
        <w:t>Мураккаб ассортиментдаги товарлар куйидагича хисобланади.</w:t>
      </w:r>
    </w:p>
    <w:p w:rsidR="0026747E" w:rsidRPr="00D65FD4" w:rsidRDefault="0026747E" w:rsidP="0026747E">
      <w:pPr>
        <w:shd w:val="clear" w:color="auto" w:fill="FFFFFF"/>
        <w:ind w:firstLine="851"/>
        <w:jc w:val="both"/>
        <w:rPr>
          <w:color w:val="000000"/>
          <w:sz w:val="28"/>
          <w:szCs w:val="28"/>
        </w:rPr>
      </w:pPr>
      <w:r w:rsidRPr="00D65FD4">
        <w:rPr>
          <w:b/>
          <w:bCs/>
          <w:color w:val="000000"/>
          <w:sz w:val="28"/>
          <w:szCs w:val="28"/>
        </w:rPr>
        <w:t xml:space="preserve">Мисол: </w:t>
      </w:r>
      <w:r w:rsidRPr="00D65FD4">
        <w:rPr>
          <w:color w:val="000000"/>
          <w:sz w:val="28"/>
          <w:szCs w:val="28"/>
        </w:rPr>
        <w:t>Дуконга 5 марта олиб келишда 40 хилдаги кондитер махсулотлари келтирилди. (1 партияда 8 хил махсулот бор). Ассортиментга кура савдода 24 хил махсулот  булиши керак. У холда товар келтириш оралини куйидагича хисобланади.</w:t>
      </w:r>
    </w:p>
    <w:p w:rsidR="0026747E" w:rsidRPr="00D65FD4" w:rsidRDefault="0026747E" w:rsidP="0026747E">
      <w:pPr>
        <w:shd w:val="clear" w:color="auto" w:fill="FFFFFF"/>
        <w:ind w:firstLine="851"/>
        <w:jc w:val="center"/>
        <w:rPr>
          <w:sz w:val="28"/>
          <w:szCs w:val="28"/>
        </w:rPr>
      </w:pPr>
      <w:r w:rsidRPr="00D65FD4">
        <w:rPr>
          <w:b/>
          <w:bCs/>
          <w:color w:val="000000"/>
          <w:sz w:val="28"/>
          <w:szCs w:val="28"/>
          <w:lang w:val="en-US"/>
        </w:rPr>
        <w:t>U</w:t>
      </w:r>
      <w:r w:rsidRPr="00D65FD4">
        <w:rPr>
          <w:b/>
          <w:bCs/>
          <w:color w:val="000000"/>
          <w:sz w:val="28"/>
          <w:szCs w:val="28"/>
        </w:rPr>
        <w:t>=2(3</w:t>
      </w:r>
      <w:r w:rsidRPr="00D65FD4">
        <w:rPr>
          <w:b/>
          <w:bCs/>
          <w:color w:val="000000"/>
          <w:sz w:val="28"/>
          <w:szCs w:val="28"/>
          <w:lang w:val="en-US"/>
        </w:rPr>
        <w:t>c</w:t>
      </w:r>
      <w:r w:rsidRPr="00D65FD4">
        <w:rPr>
          <w:b/>
          <w:bCs/>
          <w:color w:val="000000"/>
          <w:sz w:val="28"/>
          <w:szCs w:val="28"/>
        </w:rPr>
        <w:t>-3</w:t>
      </w:r>
      <w:r w:rsidRPr="00D65FD4">
        <w:rPr>
          <w:b/>
          <w:bCs/>
          <w:color w:val="000000"/>
          <w:sz w:val="28"/>
          <w:szCs w:val="28"/>
          <w:lang w:val="en-US"/>
        </w:rPr>
        <w:t>h</w:t>
      </w:r>
      <w:r w:rsidRPr="00D65FD4">
        <w:rPr>
          <w:b/>
          <w:bCs/>
          <w:color w:val="000000"/>
          <w:sz w:val="28"/>
          <w:szCs w:val="28"/>
        </w:rPr>
        <w:t>)*0,33</w:t>
      </w:r>
    </w:p>
    <w:p w:rsidR="0026747E" w:rsidRPr="00D65FD4" w:rsidRDefault="0026747E" w:rsidP="0026747E">
      <w:pPr>
        <w:shd w:val="clear" w:color="auto" w:fill="FFFFFF"/>
        <w:ind w:firstLine="851"/>
        <w:jc w:val="both"/>
        <w:rPr>
          <w:sz w:val="28"/>
          <w:szCs w:val="28"/>
        </w:rPr>
      </w:pPr>
      <w:r w:rsidRPr="00D65FD4">
        <w:rPr>
          <w:color w:val="000000"/>
          <w:sz w:val="28"/>
          <w:szCs w:val="28"/>
        </w:rPr>
        <w:t>0,33-коэфициент комплектности (8:24).</w:t>
      </w:r>
    </w:p>
    <w:p w:rsidR="0026747E" w:rsidRPr="00D65FD4" w:rsidRDefault="0026747E" w:rsidP="0026747E">
      <w:pPr>
        <w:shd w:val="clear" w:color="auto" w:fill="FFFFFF"/>
        <w:ind w:firstLine="851"/>
        <w:jc w:val="both"/>
        <w:rPr>
          <w:sz w:val="28"/>
          <w:szCs w:val="28"/>
        </w:rPr>
      </w:pPr>
      <w:r w:rsidRPr="00D65FD4">
        <w:rPr>
          <w:color w:val="000000"/>
          <w:sz w:val="28"/>
          <w:szCs w:val="28"/>
        </w:rPr>
        <w:t>Буюртма тузишда келтирилаётган товар партиясини микдорини билиш катта ахамиятга эга. У куйидагича аникланади.</w:t>
      </w:r>
    </w:p>
    <w:p w:rsidR="0026747E" w:rsidRPr="00D65FD4" w:rsidRDefault="0026747E" w:rsidP="0026747E">
      <w:pPr>
        <w:shd w:val="clear" w:color="auto" w:fill="FFFFFF"/>
        <w:ind w:firstLine="851"/>
        <w:jc w:val="center"/>
        <w:rPr>
          <w:sz w:val="28"/>
          <w:szCs w:val="28"/>
        </w:rPr>
      </w:pPr>
      <w:r w:rsidRPr="00D65FD4">
        <w:rPr>
          <w:b/>
          <w:bCs/>
          <w:color w:val="000000"/>
          <w:sz w:val="28"/>
          <w:szCs w:val="28"/>
        </w:rPr>
        <w:t>ПЗ=Тд И+Зн-Зф</w:t>
      </w:r>
    </w:p>
    <w:p w:rsidR="0026747E" w:rsidRPr="00D65FD4" w:rsidRDefault="0026747E" w:rsidP="0026747E">
      <w:pPr>
        <w:shd w:val="clear" w:color="auto" w:fill="FFFFFF"/>
        <w:ind w:firstLine="851"/>
        <w:jc w:val="both"/>
        <w:rPr>
          <w:sz w:val="28"/>
          <w:szCs w:val="28"/>
        </w:rPr>
      </w:pPr>
      <w:r w:rsidRPr="00D65FD4">
        <w:rPr>
          <w:color w:val="000000"/>
          <w:sz w:val="28"/>
          <w:szCs w:val="28"/>
        </w:rPr>
        <w:t>ПЗ - навбатдаги келтирилаетган товар улчами (минг сум)</w:t>
      </w:r>
      <w:r>
        <w:rPr>
          <w:color w:val="000000"/>
          <w:sz w:val="28"/>
          <w:szCs w:val="28"/>
        </w:rPr>
        <w:t xml:space="preserve">; </w:t>
      </w:r>
      <w:r w:rsidRPr="00D65FD4">
        <w:rPr>
          <w:color w:val="000000"/>
          <w:sz w:val="28"/>
          <w:szCs w:val="28"/>
        </w:rPr>
        <w:t>Тд—кундалик товар айланмаси(минг сум)</w:t>
      </w:r>
      <w:r>
        <w:rPr>
          <w:color w:val="000000"/>
          <w:sz w:val="28"/>
          <w:szCs w:val="28"/>
        </w:rPr>
        <w:t xml:space="preserve">; </w:t>
      </w:r>
      <w:r w:rsidRPr="00D65FD4">
        <w:rPr>
          <w:color w:val="000000"/>
          <w:sz w:val="28"/>
          <w:szCs w:val="28"/>
        </w:rPr>
        <w:t>И - товар келтириш оралиги (кун)</w:t>
      </w:r>
      <w:r>
        <w:rPr>
          <w:color w:val="000000"/>
          <w:sz w:val="28"/>
          <w:szCs w:val="28"/>
        </w:rPr>
        <w:t xml:space="preserve">; </w:t>
      </w:r>
      <w:r w:rsidRPr="00D65FD4">
        <w:rPr>
          <w:color w:val="000000"/>
          <w:sz w:val="28"/>
          <w:szCs w:val="28"/>
        </w:rPr>
        <w:t>Зн-Зф- нормативга ва фактга кура товар захираси (минг сум)</w:t>
      </w:r>
    </w:p>
    <w:p w:rsidR="0026747E" w:rsidRPr="00D65FD4" w:rsidRDefault="0026747E" w:rsidP="0026747E">
      <w:pPr>
        <w:shd w:val="clear" w:color="auto" w:fill="FFFFFF"/>
        <w:ind w:firstLine="851"/>
        <w:jc w:val="both"/>
        <w:rPr>
          <w:sz w:val="28"/>
          <w:szCs w:val="28"/>
        </w:rPr>
      </w:pPr>
      <w:r w:rsidRPr="00D65FD4">
        <w:rPr>
          <w:color w:val="000000"/>
          <w:sz w:val="28"/>
          <w:szCs w:val="28"/>
        </w:rPr>
        <w:t>Товарлар дуконда дукон мудири томонидан кайд килинган ички конун коидага кура кабул килинади.</w:t>
      </w:r>
    </w:p>
    <w:p w:rsidR="0026747E" w:rsidRPr="00D65FD4" w:rsidRDefault="0026747E" w:rsidP="0026747E">
      <w:pPr>
        <w:shd w:val="clear" w:color="auto" w:fill="FFFFFF"/>
        <w:ind w:firstLine="851"/>
        <w:jc w:val="both"/>
        <w:rPr>
          <w:color w:val="000000"/>
          <w:sz w:val="28"/>
          <w:szCs w:val="28"/>
        </w:rPr>
      </w:pPr>
      <w:r w:rsidRPr="00D65FD4">
        <w:rPr>
          <w:color w:val="000000"/>
          <w:sz w:val="28"/>
          <w:szCs w:val="28"/>
        </w:rPr>
        <w:lastRenderedPageBreak/>
        <w:t>Чакана савдо тармокларини товар билан таъминлашни рационал ошириши учун товар берувчи дукон ва транспорт воситалари уртасида аник узоро богланиш булиши шарт.</w:t>
      </w:r>
    </w:p>
    <w:p w:rsidR="0026747E" w:rsidRPr="00D65FD4" w:rsidRDefault="0026747E" w:rsidP="0026747E">
      <w:pPr>
        <w:shd w:val="clear" w:color="auto" w:fill="FFFFFF"/>
        <w:ind w:firstLine="851"/>
        <w:jc w:val="both"/>
        <w:rPr>
          <w:color w:val="000000"/>
          <w:sz w:val="28"/>
          <w:szCs w:val="28"/>
        </w:rPr>
      </w:pPr>
      <w:r w:rsidRPr="00D65FD4">
        <w:rPr>
          <w:color w:val="000000"/>
          <w:sz w:val="28"/>
          <w:szCs w:val="28"/>
        </w:rPr>
        <w:t>Товар таъминоти прогрессив технологиясини тадбик этиш, товар етказиб берувчиларни, транспорт воситаларини, дуконларини, тара-жихозларини, кутариш-ташиш механизмларини замонавий техник жихозлар билан куроллантириш, оптимал товар харакати схемаларини ишлаб чикиш, компютерлаштирилган ахборот системаларидан фойдаланиш, товарларни ягона системада кодлаштириш, маркетинг хизматларидан кенг фойдаланиши, чакана савдо тармокларини товар таъминоти самарадорлигини оширади.</w:t>
      </w:r>
    </w:p>
    <w:p w:rsidR="0026747E" w:rsidRPr="00D65FD4" w:rsidRDefault="0026747E" w:rsidP="0026747E">
      <w:pPr>
        <w:shd w:val="clear" w:color="auto" w:fill="FFFFFF"/>
        <w:ind w:firstLine="851"/>
        <w:jc w:val="both"/>
        <w:rPr>
          <w:sz w:val="28"/>
          <w:szCs w:val="28"/>
        </w:rPr>
      </w:pPr>
    </w:p>
    <w:p w:rsidR="0026747E" w:rsidRPr="00D65FD4" w:rsidRDefault="0026747E" w:rsidP="0026747E">
      <w:pPr>
        <w:shd w:val="clear" w:color="auto" w:fill="FFFFFF"/>
        <w:jc w:val="both"/>
        <w:rPr>
          <w:b/>
          <w:bCs/>
          <w:color w:val="000000"/>
          <w:sz w:val="28"/>
          <w:szCs w:val="28"/>
        </w:rPr>
      </w:pPr>
      <w:r>
        <w:rPr>
          <w:b/>
          <w:bCs/>
          <w:color w:val="000000"/>
          <w:sz w:val="28"/>
          <w:szCs w:val="28"/>
        </w:rPr>
        <w:t>Кискача хулосалар.</w:t>
      </w:r>
    </w:p>
    <w:p w:rsidR="0026747E" w:rsidRPr="00227062" w:rsidRDefault="0026747E" w:rsidP="0026747E">
      <w:pPr>
        <w:shd w:val="clear" w:color="auto" w:fill="FFFFFF"/>
        <w:ind w:firstLine="426"/>
        <w:jc w:val="both"/>
        <w:rPr>
          <w:color w:val="000000"/>
          <w:sz w:val="28"/>
          <w:szCs w:val="28"/>
        </w:rPr>
      </w:pPr>
      <w:r>
        <w:rPr>
          <w:color w:val="000000"/>
          <w:sz w:val="28"/>
          <w:szCs w:val="28"/>
        </w:rPr>
        <w:t>Бу мавзуимизда чакана савдо тармогида товар харакати боскичларини,  уларни мохияти , хамда моддий асосларига тухталиб утамиз.Шу билан бирга чакана савдодо  товарлар харакати, уларни рационал ташкил этиш хакида маълумотларга эга буламиз. Чакана савдода озик овкат махсулотларини сотиш хамда, улардаги   технологик вазифалари тугрисида маълумотлар билан талабалар таништирилади.</w:t>
      </w:r>
    </w:p>
    <w:p w:rsidR="0026747E" w:rsidRPr="00D65FD4" w:rsidRDefault="0026747E" w:rsidP="0026747E">
      <w:pPr>
        <w:shd w:val="clear" w:color="auto" w:fill="FFFFFF"/>
        <w:ind w:firstLine="851"/>
        <w:jc w:val="both"/>
        <w:rPr>
          <w:sz w:val="28"/>
          <w:szCs w:val="28"/>
        </w:rPr>
      </w:pPr>
    </w:p>
    <w:p w:rsidR="0026747E" w:rsidRPr="00D65FD4" w:rsidRDefault="0026747E" w:rsidP="0026747E">
      <w:pPr>
        <w:shd w:val="clear" w:color="auto" w:fill="FFFFFF"/>
        <w:jc w:val="both"/>
        <w:rPr>
          <w:b/>
          <w:bCs/>
          <w:color w:val="000000"/>
          <w:sz w:val="28"/>
          <w:szCs w:val="28"/>
        </w:rPr>
      </w:pPr>
      <w:r w:rsidRPr="00D65FD4">
        <w:rPr>
          <w:b/>
          <w:bCs/>
          <w:color w:val="000000"/>
          <w:sz w:val="28"/>
          <w:szCs w:val="28"/>
        </w:rPr>
        <w:t>Назорат саволлари.</w:t>
      </w:r>
    </w:p>
    <w:p w:rsidR="0026747E" w:rsidRPr="00D65FD4" w:rsidRDefault="0026747E" w:rsidP="0026747E">
      <w:pPr>
        <w:shd w:val="clear" w:color="auto" w:fill="FFFFFF"/>
        <w:jc w:val="both"/>
        <w:rPr>
          <w:sz w:val="28"/>
          <w:szCs w:val="28"/>
        </w:rPr>
      </w:pPr>
      <w:r w:rsidRPr="00D65FD4">
        <w:rPr>
          <w:color w:val="000000"/>
          <w:sz w:val="28"/>
          <w:szCs w:val="28"/>
        </w:rPr>
        <w:t>1. Чакана савдо тармогининг товар билан таъминлашни ташкил этишнинг мохияти нима?</w:t>
      </w:r>
    </w:p>
    <w:p w:rsidR="0026747E" w:rsidRPr="00D65FD4" w:rsidRDefault="0026747E" w:rsidP="0026747E">
      <w:pPr>
        <w:shd w:val="clear" w:color="auto" w:fill="FFFFFF"/>
        <w:jc w:val="both"/>
        <w:rPr>
          <w:sz w:val="28"/>
          <w:szCs w:val="28"/>
        </w:rPr>
      </w:pPr>
      <w:r w:rsidRPr="00D65FD4">
        <w:rPr>
          <w:color w:val="000000"/>
          <w:sz w:val="28"/>
          <w:szCs w:val="28"/>
        </w:rPr>
        <w:t>2. Чакана савдо тармогига товарлар  кандай технология  асосида етказиб берилади.?</w:t>
      </w:r>
    </w:p>
    <w:p w:rsidR="0026747E" w:rsidRPr="00D65FD4" w:rsidRDefault="0026747E" w:rsidP="0026747E">
      <w:pPr>
        <w:shd w:val="clear" w:color="auto" w:fill="FFFFFF"/>
        <w:jc w:val="both"/>
        <w:rPr>
          <w:sz w:val="28"/>
          <w:szCs w:val="28"/>
        </w:rPr>
      </w:pPr>
      <w:r w:rsidRPr="00D65FD4">
        <w:rPr>
          <w:color w:val="000000"/>
          <w:sz w:val="28"/>
          <w:szCs w:val="28"/>
        </w:rPr>
        <w:t>3. Савдо технологик жараёнлари сав</w:t>
      </w:r>
      <w:r>
        <w:rPr>
          <w:color w:val="000000"/>
          <w:sz w:val="28"/>
          <w:szCs w:val="28"/>
        </w:rPr>
        <w:t>д</w:t>
      </w:r>
      <w:r w:rsidRPr="00D65FD4">
        <w:rPr>
          <w:color w:val="000000"/>
          <w:sz w:val="28"/>
          <w:szCs w:val="28"/>
        </w:rPr>
        <w:t>о таъминотида кандай бошкарилади?</w:t>
      </w:r>
    </w:p>
    <w:p w:rsidR="0026747E" w:rsidRDefault="0026747E" w:rsidP="0026747E">
      <w:pPr>
        <w:shd w:val="clear" w:color="auto" w:fill="FFFFFF"/>
        <w:jc w:val="both"/>
        <w:rPr>
          <w:b/>
          <w:bCs/>
          <w:color w:val="000000"/>
          <w:sz w:val="28"/>
          <w:szCs w:val="28"/>
        </w:rPr>
      </w:pPr>
    </w:p>
    <w:p w:rsidR="0026747E" w:rsidRPr="00227062" w:rsidRDefault="0026747E" w:rsidP="0026747E">
      <w:pPr>
        <w:shd w:val="clear" w:color="auto" w:fill="FFFFFF"/>
        <w:jc w:val="both"/>
        <w:rPr>
          <w:b/>
          <w:bCs/>
          <w:sz w:val="28"/>
          <w:szCs w:val="28"/>
        </w:rPr>
      </w:pPr>
      <w:r>
        <w:rPr>
          <w:b/>
          <w:bCs/>
          <w:color w:val="000000"/>
          <w:sz w:val="28"/>
          <w:szCs w:val="28"/>
        </w:rPr>
        <w:t>Таянч иборалар.</w:t>
      </w:r>
    </w:p>
    <w:p w:rsidR="0026747E" w:rsidRPr="00D65FD4" w:rsidRDefault="0026747E" w:rsidP="0026747E">
      <w:pPr>
        <w:shd w:val="clear" w:color="auto" w:fill="FFFFFF"/>
        <w:ind w:firstLine="851"/>
        <w:jc w:val="both"/>
        <w:rPr>
          <w:sz w:val="28"/>
          <w:szCs w:val="28"/>
        </w:rPr>
      </w:pPr>
      <w:r w:rsidRPr="00D65FD4">
        <w:rPr>
          <w:color w:val="000000"/>
          <w:sz w:val="28"/>
          <w:szCs w:val="28"/>
        </w:rPr>
        <w:t>Чакана савдо</w:t>
      </w:r>
      <w:r>
        <w:rPr>
          <w:color w:val="000000"/>
          <w:sz w:val="28"/>
          <w:szCs w:val="28"/>
        </w:rPr>
        <w:t>.</w:t>
      </w:r>
      <w:r w:rsidRPr="00D65FD4">
        <w:rPr>
          <w:color w:val="000000"/>
          <w:sz w:val="28"/>
          <w:szCs w:val="28"/>
        </w:rPr>
        <w:t xml:space="preserve"> Товар таъминоти. Буюртма бериш. Товар етказиш технологияси. Технологик жараёнларни бошкариш.</w:t>
      </w:r>
    </w:p>
    <w:p w:rsidR="0026747E" w:rsidRPr="00D65FD4" w:rsidRDefault="0026747E" w:rsidP="0026747E">
      <w:pPr>
        <w:shd w:val="clear" w:color="auto" w:fill="FFFFFF"/>
        <w:jc w:val="both"/>
        <w:rPr>
          <w:b/>
          <w:bCs/>
          <w:color w:val="000000"/>
          <w:sz w:val="28"/>
          <w:szCs w:val="28"/>
        </w:rPr>
      </w:pPr>
    </w:p>
    <w:p w:rsidR="0026747E" w:rsidRPr="00D65FD4" w:rsidRDefault="0026747E" w:rsidP="0026747E">
      <w:pPr>
        <w:shd w:val="clear" w:color="auto" w:fill="FFFFFF"/>
        <w:jc w:val="both"/>
        <w:rPr>
          <w:b/>
          <w:bCs/>
          <w:color w:val="000000"/>
          <w:sz w:val="28"/>
          <w:szCs w:val="28"/>
        </w:rPr>
      </w:pPr>
      <w:r w:rsidRPr="00D65FD4">
        <w:rPr>
          <w:b/>
          <w:bCs/>
          <w:color w:val="000000"/>
          <w:sz w:val="28"/>
          <w:szCs w:val="28"/>
        </w:rPr>
        <w:t>Адабиётлар:</w:t>
      </w:r>
    </w:p>
    <w:p w:rsidR="0026747E" w:rsidRDefault="0026747E" w:rsidP="0026747E">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26747E" w:rsidRDefault="0026747E" w:rsidP="0026747E">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26747E" w:rsidRPr="00D65FD4" w:rsidRDefault="0026747E" w:rsidP="0026747E">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26747E" w:rsidRPr="00D65FD4" w:rsidRDefault="0026747E" w:rsidP="0026747E">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26747E" w:rsidRPr="00D65FD4" w:rsidRDefault="0026747E" w:rsidP="0026747E">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26747E" w:rsidRPr="00D65FD4" w:rsidRDefault="0026747E" w:rsidP="0026747E">
      <w:pPr>
        <w:shd w:val="clear" w:color="auto" w:fill="FFFFFF"/>
        <w:jc w:val="both"/>
        <w:rPr>
          <w:sz w:val="28"/>
          <w:szCs w:val="28"/>
        </w:rPr>
      </w:pPr>
      <w:r>
        <w:rPr>
          <w:color w:val="000000"/>
          <w:sz w:val="28"/>
          <w:szCs w:val="28"/>
        </w:rPr>
        <w:t>6</w:t>
      </w:r>
      <w:r w:rsidRPr="00D65FD4">
        <w:rPr>
          <w:color w:val="000000"/>
          <w:sz w:val="28"/>
          <w:szCs w:val="28"/>
        </w:rPr>
        <w:t>. Торгово технологическое оборудование. Справочник. М.,</w:t>
      </w:r>
      <w:r>
        <w:rPr>
          <w:color w:val="000000"/>
          <w:sz w:val="28"/>
          <w:szCs w:val="28"/>
        </w:rPr>
        <w:t>2001</w:t>
      </w:r>
    </w:p>
    <w:p w:rsidR="0026747E" w:rsidRPr="00D65FD4" w:rsidRDefault="0026747E" w:rsidP="0026747E">
      <w:pPr>
        <w:shd w:val="clear" w:color="auto" w:fill="FFFFFF"/>
        <w:jc w:val="both"/>
        <w:rPr>
          <w:sz w:val="28"/>
          <w:szCs w:val="28"/>
        </w:rPr>
      </w:pPr>
      <w:r>
        <w:rPr>
          <w:color w:val="000000"/>
          <w:sz w:val="28"/>
          <w:szCs w:val="28"/>
        </w:rPr>
        <w:t>7</w:t>
      </w:r>
      <w:r w:rsidRPr="00D65FD4">
        <w:rPr>
          <w:color w:val="000000"/>
          <w:sz w:val="28"/>
          <w:szCs w:val="28"/>
        </w:rPr>
        <w:t xml:space="preserve">.Коровкин.Г.Н.Совершенствование товородвижения  на  индус-триальной основе. М., </w:t>
      </w:r>
      <w:r>
        <w:rPr>
          <w:color w:val="000000"/>
          <w:sz w:val="28"/>
          <w:szCs w:val="28"/>
        </w:rPr>
        <w:t>2002</w:t>
      </w:r>
      <w:r w:rsidRPr="00D65FD4">
        <w:rPr>
          <w:color w:val="000000"/>
          <w:sz w:val="28"/>
          <w:szCs w:val="28"/>
        </w:rPr>
        <w:t>.</w:t>
      </w:r>
    </w:p>
    <w:p w:rsidR="0026747E" w:rsidRDefault="0026747E" w:rsidP="0026747E">
      <w:pPr>
        <w:shd w:val="clear" w:color="auto" w:fill="FFFFFF"/>
        <w:jc w:val="both"/>
        <w:rPr>
          <w:sz w:val="28"/>
          <w:szCs w:val="28"/>
        </w:rPr>
      </w:pPr>
      <w:r>
        <w:rPr>
          <w:color w:val="000000"/>
          <w:sz w:val="28"/>
          <w:szCs w:val="28"/>
        </w:rPr>
        <w:t>8.</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26747E" w:rsidRDefault="0026747E" w:rsidP="0026747E">
      <w:pPr>
        <w:shd w:val="clear" w:color="auto" w:fill="FFFFFF"/>
        <w:jc w:val="both"/>
        <w:rPr>
          <w:sz w:val="28"/>
          <w:szCs w:val="28"/>
        </w:rPr>
      </w:pPr>
      <w:r>
        <w:rPr>
          <w:sz w:val="28"/>
          <w:szCs w:val="28"/>
        </w:rPr>
        <w:t>9.</w:t>
      </w:r>
      <w:hyperlink r:id="rId5" w:history="1">
        <w:r w:rsidRPr="002D63BE">
          <w:rPr>
            <w:rStyle w:val="a3"/>
            <w:sz w:val="28"/>
            <w:szCs w:val="28"/>
            <w:lang w:val="en-US"/>
          </w:rPr>
          <w:t>www</w:t>
        </w:r>
        <w:r w:rsidRPr="00B96E4A">
          <w:rPr>
            <w:rStyle w:val="a3"/>
            <w:sz w:val="28"/>
            <w:szCs w:val="28"/>
          </w:rPr>
          <w:t>.</w:t>
        </w:r>
        <w:r w:rsidRPr="002D63BE">
          <w:rPr>
            <w:rStyle w:val="a3"/>
            <w:sz w:val="28"/>
            <w:szCs w:val="28"/>
            <w:lang w:val="en-US"/>
          </w:rPr>
          <w:t>r</w:t>
        </w:r>
        <w:r w:rsidRPr="002D63BE">
          <w:rPr>
            <w:rStyle w:val="a3"/>
            <w:sz w:val="28"/>
            <w:szCs w:val="28"/>
          </w:rPr>
          <w:t>epherat.ru</w:t>
        </w:r>
      </w:hyperlink>
    </w:p>
    <w:p w:rsidR="0026747E" w:rsidRDefault="0026747E" w:rsidP="0026747E">
      <w:pPr>
        <w:shd w:val="clear" w:color="auto" w:fill="FFFFFF"/>
        <w:jc w:val="both"/>
        <w:rPr>
          <w:sz w:val="28"/>
          <w:szCs w:val="28"/>
        </w:rPr>
      </w:pPr>
      <w:r>
        <w:rPr>
          <w:sz w:val="28"/>
          <w:szCs w:val="28"/>
        </w:rPr>
        <w:t>10.</w:t>
      </w:r>
      <w:hyperlink r:id="rId6" w:history="1">
        <w:r w:rsidRPr="002D63BE">
          <w:rPr>
            <w:rStyle w:val="a3"/>
            <w:sz w:val="28"/>
            <w:szCs w:val="28"/>
            <w:lang w:val="en-US"/>
          </w:rPr>
          <w:t>www</w:t>
        </w:r>
        <w:r w:rsidRPr="00B96E4A">
          <w:rPr>
            <w:rStyle w:val="a3"/>
            <w:sz w:val="28"/>
            <w:szCs w:val="28"/>
          </w:rPr>
          <w:t>.</w:t>
        </w:r>
        <w:r w:rsidRPr="002D63BE">
          <w:rPr>
            <w:rStyle w:val="a3"/>
            <w:sz w:val="28"/>
            <w:szCs w:val="28"/>
          </w:rPr>
          <w:t>remesla.ru</w:t>
        </w:r>
      </w:hyperlink>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26747E"/>
    <w:rsid w:val="0026747E"/>
    <w:rsid w:val="00A06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47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6747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mesla.ru" TargetMode="External"/><Relationship Id="rId5" Type="http://schemas.openxmlformats.org/officeDocument/2006/relationships/hyperlink" Target="http://www.repherat.ru" TargetMode="External"/><Relationship Id="rId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1226</Words>
  <Characters>6991</Characters>
  <Application>Microsoft Office Word</Application>
  <DocSecurity>0</DocSecurity>
  <Lines>58</Lines>
  <Paragraphs>16</Paragraphs>
  <ScaleCrop>false</ScaleCrop>
  <Company>Melkosoft</Company>
  <LinksUpToDate>false</LinksUpToDate>
  <CharactersWithSpaces>8201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2011-05-12T08:57:00Z</dcterms:created>
  <dcterms:modified xsi:type="dcterms:W3CDTF">2011-05-12T08:57:00Z</dcterms:modified>
</cp:coreProperties>
</file>